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3E08" w14:textId="77777777" w:rsidR="00DF186F" w:rsidRDefault="00DF186F" w:rsidP="00DF186F">
      <w:pPr>
        <w:jc w:val="center"/>
        <w:rPr>
          <w:rFonts w:ascii="Aptos" w:hAnsi="Aptos"/>
          <w:b/>
          <w:bCs/>
          <w:color w:val="18A15F" w:themeColor="background1"/>
          <w:sz w:val="32"/>
          <w:szCs w:val="32"/>
        </w:rPr>
      </w:pPr>
    </w:p>
    <w:p w14:paraId="119D187C" w14:textId="26A396A0" w:rsidR="00DF186F" w:rsidRPr="00DF186F" w:rsidRDefault="00DF186F" w:rsidP="00DF186F">
      <w:pPr>
        <w:jc w:val="center"/>
        <w:rPr>
          <w:rFonts w:ascii="Aptos" w:hAnsi="Aptos"/>
          <w:b/>
          <w:bCs/>
          <w:sz w:val="32"/>
          <w:szCs w:val="32"/>
        </w:rPr>
      </w:pPr>
      <w:r w:rsidRPr="00DF186F">
        <w:rPr>
          <w:rFonts w:ascii="Aptos" w:hAnsi="Aptos"/>
          <w:b/>
          <w:bCs/>
          <w:color w:val="18A15F" w:themeColor="background1"/>
          <w:sz w:val="32"/>
          <w:szCs w:val="32"/>
        </w:rPr>
        <w:t>Communications and Marketing Manager</w:t>
      </w:r>
      <w:r>
        <w:rPr>
          <w:rFonts w:ascii="Aptos" w:hAnsi="Aptos"/>
          <w:b/>
          <w:bCs/>
          <w:color w:val="18A15F" w:themeColor="background1"/>
          <w:sz w:val="32"/>
          <w:szCs w:val="32"/>
        </w:rPr>
        <w:t xml:space="preserve"> Job Description</w:t>
      </w:r>
    </w:p>
    <w:p w14:paraId="4BD94967" w14:textId="6577E887" w:rsidR="00A41A5D" w:rsidRPr="00A41A5D" w:rsidRDefault="00A41A5D" w:rsidP="00A41A5D">
      <w:pPr>
        <w:spacing w:after="0" w:line="240" w:lineRule="auto"/>
        <w:jc w:val="center"/>
        <w:rPr>
          <w:rFonts w:ascii="Aptos" w:hAnsi="Aptos"/>
          <w:b/>
          <w:bCs/>
          <w:color w:val="18A15F" w:themeColor="background1"/>
          <w:sz w:val="24"/>
          <w:szCs w:val="24"/>
        </w:rPr>
      </w:pPr>
      <w:r w:rsidRPr="00A41A5D">
        <w:rPr>
          <w:rFonts w:ascii="Aptos" w:hAnsi="Aptos"/>
          <w:b/>
          <w:bCs/>
          <w:color w:val="18A15F" w:themeColor="background1"/>
          <w:sz w:val="24"/>
          <w:szCs w:val="24"/>
        </w:rPr>
        <w:t>Part time three-days a week role based primarily at our Duck Island Cottage Office.</w:t>
      </w:r>
    </w:p>
    <w:p w14:paraId="2A94E4E2" w14:textId="77777777" w:rsidR="00A41A5D" w:rsidRDefault="00A41A5D" w:rsidP="00A41A5D">
      <w:pPr>
        <w:spacing w:after="0" w:line="240" w:lineRule="auto"/>
        <w:rPr>
          <w:rFonts w:ascii="Aptos" w:hAnsi="Aptos"/>
          <w:sz w:val="24"/>
          <w:szCs w:val="24"/>
        </w:rPr>
      </w:pPr>
    </w:p>
    <w:p w14:paraId="3C394D18" w14:textId="44206A25" w:rsidR="00D9702A" w:rsidRPr="00A41A5D" w:rsidRDefault="00D9702A" w:rsidP="00D9702A">
      <w:pPr>
        <w:rPr>
          <w:rFonts w:ascii="Aptos" w:hAnsi="Aptos"/>
          <w:sz w:val="28"/>
          <w:szCs w:val="28"/>
        </w:rPr>
      </w:pPr>
      <w:r w:rsidRPr="00A41A5D">
        <w:rPr>
          <w:rFonts w:ascii="Aptos" w:hAnsi="Aptos"/>
          <w:sz w:val="28"/>
          <w:szCs w:val="28"/>
        </w:rPr>
        <w:t xml:space="preserve">London Parks and Gardens </w:t>
      </w:r>
      <w:r w:rsidR="005C24DB" w:rsidRPr="00A41A5D">
        <w:rPr>
          <w:rFonts w:ascii="Aptos" w:hAnsi="Aptos"/>
          <w:sz w:val="28"/>
          <w:szCs w:val="28"/>
        </w:rPr>
        <w:t>need</w:t>
      </w:r>
      <w:r w:rsidRPr="00A41A5D">
        <w:rPr>
          <w:rFonts w:ascii="Aptos" w:hAnsi="Aptos"/>
          <w:sz w:val="28"/>
          <w:szCs w:val="28"/>
        </w:rPr>
        <w:t xml:space="preserve"> a passionate Communications and Marketing Manager.</w:t>
      </w:r>
    </w:p>
    <w:p w14:paraId="676AEBEC" w14:textId="64230C08" w:rsidR="00A06EFE" w:rsidRPr="00A41A5D" w:rsidRDefault="00D9702A" w:rsidP="00D9702A">
      <w:pPr>
        <w:rPr>
          <w:rFonts w:ascii="Aptos" w:hAnsi="Aptos"/>
          <w:sz w:val="28"/>
          <w:szCs w:val="28"/>
        </w:rPr>
      </w:pPr>
      <w:r w:rsidRPr="00A41A5D">
        <w:rPr>
          <w:rFonts w:ascii="Aptos" w:hAnsi="Aptos"/>
          <w:sz w:val="28"/>
          <w:szCs w:val="28"/>
        </w:rPr>
        <w:t>We</w:t>
      </w:r>
      <w:r w:rsidR="005C24DB" w:rsidRPr="00A41A5D">
        <w:rPr>
          <w:rFonts w:ascii="Aptos" w:hAnsi="Aptos"/>
          <w:sz w:val="28"/>
          <w:szCs w:val="28"/>
        </w:rPr>
        <w:t xml:space="preserve"> a</w:t>
      </w:r>
      <w:r w:rsidRPr="00A41A5D">
        <w:rPr>
          <w:rFonts w:ascii="Aptos" w:hAnsi="Aptos"/>
          <w:sz w:val="28"/>
          <w:szCs w:val="28"/>
        </w:rPr>
        <w:t>re seeking an experienced</w:t>
      </w:r>
      <w:r w:rsidR="00A06EFE" w:rsidRPr="00A41A5D">
        <w:rPr>
          <w:rFonts w:ascii="Aptos" w:hAnsi="Aptos"/>
          <w:sz w:val="28"/>
          <w:szCs w:val="28"/>
        </w:rPr>
        <w:t xml:space="preserve"> </w:t>
      </w:r>
      <w:r w:rsidRPr="00A41A5D">
        <w:rPr>
          <w:rFonts w:ascii="Aptos" w:hAnsi="Aptos"/>
          <w:sz w:val="28"/>
          <w:szCs w:val="28"/>
        </w:rPr>
        <w:t>storyteller</w:t>
      </w:r>
      <w:r w:rsidR="00A06EFE" w:rsidRPr="00A41A5D">
        <w:rPr>
          <w:rFonts w:ascii="Aptos" w:hAnsi="Aptos"/>
          <w:sz w:val="28"/>
          <w:szCs w:val="28"/>
        </w:rPr>
        <w:t xml:space="preserve"> to translate our work into powerful </w:t>
      </w:r>
      <w:r w:rsidR="00D43555" w:rsidRPr="00A41A5D">
        <w:rPr>
          <w:rFonts w:ascii="Aptos" w:hAnsi="Aptos"/>
          <w:sz w:val="28"/>
          <w:szCs w:val="28"/>
        </w:rPr>
        <w:t xml:space="preserve">media </w:t>
      </w:r>
      <w:r w:rsidR="00A06EFE" w:rsidRPr="00A41A5D">
        <w:rPr>
          <w:rFonts w:ascii="Aptos" w:hAnsi="Aptos"/>
          <w:sz w:val="28"/>
          <w:szCs w:val="28"/>
        </w:rPr>
        <w:t>campaigns</w:t>
      </w:r>
      <w:r w:rsidR="00D43555" w:rsidRPr="00A41A5D">
        <w:rPr>
          <w:rFonts w:ascii="Aptos" w:hAnsi="Aptos"/>
          <w:sz w:val="28"/>
          <w:szCs w:val="28"/>
        </w:rPr>
        <w:t xml:space="preserve">, </w:t>
      </w:r>
      <w:r w:rsidR="009843A6" w:rsidRPr="00A41A5D">
        <w:rPr>
          <w:rFonts w:ascii="Aptos" w:hAnsi="Aptos"/>
          <w:sz w:val="28"/>
          <w:szCs w:val="28"/>
        </w:rPr>
        <w:t>attention-grabbing</w:t>
      </w:r>
      <w:r w:rsidR="00A06EFE" w:rsidRPr="00A41A5D">
        <w:rPr>
          <w:rFonts w:ascii="Aptos" w:hAnsi="Aptos"/>
          <w:sz w:val="28"/>
          <w:szCs w:val="28"/>
        </w:rPr>
        <w:t xml:space="preserve"> digital </w:t>
      </w:r>
      <w:r w:rsidR="00D43555" w:rsidRPr="00A41A5D">
        <w:rPr>
          <w:rFonts w:ascii="Aptos" w:hAnsi="Aptos"/>
          <w:sz w:val="28"/>
          <w:szCs w:val="28"/>
        </w:rPr>
        <w:t xml:space="preserve">content, and </w:t>
      </w:r>
      <w:r w:rsidR="00A46296" w:rsidRPr="00A41A5D">
        <w:rPr>
          <w:rFonts w:ascii="Aptos" w:hAnsi="Aptos"/>
          <w:sz w:val="28"/>
          <w:szCs w:val="28"/>
        </w:rPr>
        <w:t xml:space="preserve">with </w:t>
      </w:r>
      <w:r w:rsidR="00D43555" w:rsidRPr="00A41A5D">
        <w:rPr>
          <w:rFonts w:ascii="Aptos" w:hAnsi="Aptos"/>
          <w:sz w:val="28"/>
          <w:szCs w:val="28"/>
        </w:rPr>
        <w:t>the drive to help us deliver our shared goals</w:t>
      </w:r>
      <w:r w:rsidR="00A06EFE" w:rsidRPr="00A41A5D">
        <w:rPr>
          <w:rFonts w:ascii="Aptos" w:hAnsi="Aptos"/>
          <w:sz w:val="28"/>
          <w:szCs w:val="28"/>
        </w:rPr>
        <w:t>.</w:t>
      </w:r>
    </w:p>
    <w:p w14:paraId="3C622CD0" w14:textId="4DAD6784" w:rsidR="00A46296" w:rsidRPr="00A41A5D" w:rsidRDefault="00A06EFE" w:rsidP="00D9702A">
      <w:pPr>
        <w:rPr>
          <w:rFonts w:ascii="Aptos" w:hAnsi="Aptos"/>
          <w:sz w:val="28"/>
          <w:szCs w:val="28"/>
        </w:rPr>
      </w:pPr>
      <w:r w:rsidRPr="00A41A5D">
        <w:rPr>
          <w:rFonts w:ascii="Aptos" w:hAnsi="Aptos"/>
          <w:sz w:val="28"/>
          <w:szCs w:val="28"/>
        </w:rPr>
        <w:t xml:space="preserve">We have a new strategy for growth over the next ten </w:t>
      </w:r>
      <w:r w:rsidR="00220514" w:rsidRPr="00A41A5D">
        <w:rPr>
          <w:rFonts w:ascii="Aptos" w:hAnsi="Aptos"/>
          <w:sz w:val="28"/>
          <w:szCs w:val="28"/>
        </w:rPr>
        <w:t>years,</w:t>
      </w:r>
      <w:r w:rsidRPr="00A41A5D">
        <w:rPr>
          <w:rFonts w:ascii="Aptos" w:hAnsi="Aptos"/>
          <w:sz w:val="28"/>
          <w:szCs w:val="28"/>
        </w:rPr>
        <w:t xml:space="preserve"> and this appointment is central to that plan. </w:t>
      </w:r>
      <w:r w:rsidR="00D9702A" w:rsidRPr="00D9702A">
        <w:rPr>
          <w:rFonts w:ascii="Aptos" w:hAnsi="Aptos"/>
          <w:sz w:val="28"/>
          <w:szCs w:val="28"/>
        </w:rPr>
        <w:t xml:space="preserve">The successful candidate will have a deep understanding of current marketing trends, excellent leadership </w:t>
      </w:r>
      <w:r w:rsidR="00D43555" w:rsidRPr="00A41A5D">
        <w:rPr>
          <w:rFonts w:ascii="Aptos" w:hAnsi="Aptos"/>
          <w:sz w:val="28"/>
          <w:szCs w:val="28"/>
        </w:rPr>
        <w:t xml:space="preserve">and listening </w:t>
      </w:r>
      <w:r w:rsidR="00D9702A" w:rsidRPr="00D9702A">
        <w:rPr>
          <w:rFonts w:ascii="Aptos" w:hAnsi="Aptos"/>
          <w:sz w:val="28"/>
          <w:szCs w:val="28"/>
        </w:rPr>
        <w:t xml:space="preserve">skills, and </w:t>
      </w:r>
      <w:r w:rsidR="00D43555" w:rsidRPr="00A41A5D">
        <w:rPr>
          <w:rFonts w:ascii="Aptos" w:hAnsi="Aptos"/>
          <w:sz w:val="28"/>
          <w:szCs w:val="28"/>
        </w:rPr>
        <w:t xml:space="preserve">an </w:t>
      </w:r>
      <w:r w:rsidR="00A763FA">
        <w:rPr>
          <w:rFonts w:ascii="Aptos" w:hAnsi="Aptos"/>
          <w:sz w:val="28"/>
          <w:szCs w:val="28"/>
        </w:rPr>
        <w:t>appreciation</w:t>
      </w:r>
      <w:r w:rsidR="00D43555" w:rsidRPr="00A41A5D">
        <w:rPr>
          <w:rFonts w:ascii="Aptos" w:hAnsi="Aptos"/>
          <w:sz w:val="28"/>
          <w:szCs w:val="28"/>
        </w:rPr>
        <w:t xml:space="preserve"> of the value of London’s urban landscape</w:t>
      </w:r>
      <w:r w:rsidR="00220514" w:rsidRPr="00A41A5D">
        <w:rPr>
          <w:rFonts w:ascii="Aptos" w:hAnsi="Aptos"/>
          <w:sz w:val="28"/>
          <w:szCs w:val="28"/>
        </w:rPr>
        <w:t>.</w:t>
      </w:r>
    </w:p>
    <w:p w14:paraId="2D6F666F" w14:textId="3FA1C728" w:rsidR="00D9702A" w:rsidRPr="00D9702A" w:rsidRDefault="00D9702A" w:rsidP="00D9702A">
      <w:pPr>
        <w:rPr>
          <w:rFonts w:ascii="Aptos" w:hAnsi="Aptos"/>
          <w:b/>
          <w:bCs/>
          <w:color w:val="18A15F" w:themeColor="background1"/>
          <w:sz w:val="28"/>
          <w:szCs w:val="28"/>
        </w:rPr>
      </w:pPr>
      <w:r w:rsidRPr="00D9702A">
        <w:rPr>
          <w:rFonts w:ascii="Aptos" w:hAnsi="Aptos"/>
          <w:b/>
          <w:bCs/>
          <w:color w:val="18A15F" w:themeColor="background1"/>
          <w:sz w:val="28"/>
          <w:szCs w:val="28"/>
        </w:rPr>
        <w:t>Responsibilities</w:t>
      </w:r>
    </w:p>
    <w:p w14:paraId="25B97B41" w14:textId="19B5D1B9" w:rsidR="00D9702A" w:rsidRPr="00D9702A" w:rsidRDefault="00D9702A" w:rsidP="0088159E">
      <w:pPr>
        <w:numPr>
          <w:ilvl w:val="0"/>
          <w:numId w:val="2"/>
        </w:numPr>
        <w:spacing w:after="120" w:line="240" w:lineRule="auto"/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 xml:space="preserve">Develop and implement effective communication strategies </w:t>
      </w:r>
      <w:r w:rsidR="00A06EFE">
        <w:rPr>
          <w:rFonts w:ascii="Aptos" w:hAnsi="Aptos"/>
          <w:sz w:val="24"/>
          <w:szCs w:val="24"/>
        </w:rPr>
        <w:t>to grow our supporter base</w:t>
      </w:r>
      <w:r w:rsidRPr="00D9702A">
        <w:rPr>
          <w:rFonts w:ascii="Aptos" w:hAnsi="Aptos"/>
          <w:sz w:val="24"/>
          <w:szCs w:val="24"/>
        </w:rPr>
        <w:t xml:space="preserve">, brand awareness, and </w:t>
      </w:r>
      <w:r w:rsidR="0088159E">
        <w:rPr>
          <w:rFonts w:ascii="Aptos" w:hAnsi="Aptos"/>
          <w:sz w:val="24"/>
          <w:szCs w:val="24"/>
        </w:rPr>
        <w:t>income.</w:t>
      </w:r>
    </w:p>
    <w:p w14:paraId="57BA38AA" w14:textId="564D6F3E" w:rsidR="00D9702A" w:rsidRPr="00D9702A" w:rsidRDefault="00D9702A" w:rsidP="0088159E">
      <w:pPr>
        <w:numPr>
          <w:ilvl w:val="0"/>
          <w:numId w:val="2"/>
        </w:numPr>
        <w:spacing w:after="120" w:line="240" w:lineRule="auto"/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 xml:space="preserve">Prepare </w:t>
      </w:r>
      <w:r w:rsidR="00220514">
        <w:rPr>
          <w:rFonts w:ascii="Aptos" w:hAnsi="Aptos"/>
          <w:sz w:val="24"/>
          <w:szCs w:val="24"/>
        </w:rPr>
        <w:t>monthly</w:t>
      </w:r>
      <w:r w:rsidRPr="00D9702A">
        <w:rPr>
          <w:rFonts w:ascii="Aptos" w:hAnsi="Aptos"/>
          <w:sz w:val="24"/>
          <w:szCs w:val="24"/>
        </w:rPr>
        <w:t xml:space="preserve"> media activity reports</w:t>
      </w:r>
      <w:r w:rsidR="00220514">
        <w:rPr>
          <w:rFonts w:ascii="Aptos" w:hAnsi="Aptos"/>
          <w:sz w:val="24"/>
          <w:szCs w:val="24"/>
        </w:rPr>
        <w:t xml:space="preserve"> tracking and informing progress towards our impact goals.</w:t>
      </w:r>
    </w:p>
    <w:p w14:paraId="1E1CB99C" w14:textId="4BA82FCC" w:rsidR="00D9702A" w:rsidRPr="00D9702A" w:rsidRDefault="00D9702A" w:rsidP="0088159E">
      <w:pPr>
        <w:numPr>
          <w:ilvl w:val="0"/>
          <w:numId w:val="2"/>
        </w:numPr>
        <w:spacing w:after="120" w:line="240" w:lineRule="auto"/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>Plan and manage the design, content, and production of marketing materials</w:t>
      </w:r>
      <w:r w:rsidR="00220514">
        <w:rPr>
          <w:rFonts w:ascii="Aptos" w:hAnsi="Aptos"/>
          <w:sz w:val="24"/>
          <w:szCs w:val="24"/>
        </w:rPr>
        <w:t>, informed by those media activity reports</w:t>
      </w:r>
      <w:r w:rsidRPr="00D9702A">
        <w:rPr>
          <w:rFonts w:ascii="Aptos" w:hAnsi="Aptos"/>
          <w:sz w:val="24"/>
          <w:szCs w:val="24"/>
        </w:rPr>
        <w:t>.</w:t>
      </w:r>
    </w:p>
    <w:p w14:paraId="4F096612" w14:textId="50A6633A" w:rsidR="00D9702A" w:rsidRPr="00D9702A" w:rsidRDefault="00D9702A" w:rsidP="0088159E">
      <w:pPr>
        <w:numPr>
          <w:ilvl w:val="0"/>
          <w:numId w:val="2"/>
        </w:numPr>
        <w:spacing w:after="120" w:line="240" w:lineRule="auto"/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 xml:space="preserve">Work with </w:t>
      </w:r>
      <w:r w:rsidR="0088159E">
        <w:rPr>
          <w:rFonts w:ascii="Aptos" w:hAnsi="Aptos"/>
          <w:sz w:val="24"/>
          <w:szCs w:val="24"/>
        </w:rPr>
        <w:t>our</w:t>
      </w:r>
      <w:r w:rsidR="00A46296">
        <w:rPr>
          <w:rFonts w:ascii="Aptos" w:hAnsi="Aptos"/>
          <w:sz w:val="24"/>
          <w:szCs w:val="24"/>
        </w:rPr>
        <w:t xml:space="preserve"> staff and volunteer </w:t>
      </w:r>
      <w:r w:rsidR="0088159E">
        <w:rPr>
          <w:rFonts w:ascii="Aptos" w:hAnsi="Aptos"/>
          <w:sz w:val="24"/>
          <w:szCs w:val="24"/>
        </w:rPr>
        <w:t>team t</w:t>
      </w:r>
      <w:r w:rsidRPr="00D9702A">
        <w:rPr>
          <w:rFonts w:ascii="Aptos" w:hAnsi="Aptos"/>
          <w:sz w:val="24"/>
          <w:szCs w:val="24"/>
        </w:rPr>
        <w:t xml:space="preserve">o generate new ideas for social content </w:t>
      </w:r>
      <w:r w:rsidR="0088159E">
        <w:rPr>
          <w:rFonts w:ascii="Aptos" w:hAnsi="Aptos"/>
          <w:sz w:val="24"/>
          <w:szCs w:val="24"/>
        </w:rPr>
        <w:t>aligned with our strategy and capacity</w:t>
      </w:r>
      <w:r w:rsidR="00FC3485">
        <w:rPr>
          <w:rFonts w:ascii="Aptos" w:hAnsi="Aptos"/>
          <w:sz w:val="24"/>
          <w:szCs w:val="24"/>
        </w:rPr>
        <w:t>.</w:t>
      </w:r>
    </w:p>
    <w:p w14:paraId="369D968F" w14:textId="513F413E" w:rsidR="00D9702A" w:rsidRPr="00D9702A" w:rsidRDefault="00D9702A" w:rsidP="0088159E">
      <w:pPr>
        <w:numPr>
          <w:ilvl w:val="0"/>
          <w:numId w:val="2"/>
        </w:numPr>
        <w:spacing w:after="120" w:line="240" w:lineRule="auto"/>
        <w:ind w:left="714" w:hanging="357"/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 xml:space="preserve">Plan and implement </w:t>
      </w:r>
      <w:r w:rsidRPr="00D9702A">
        <w:rPr>
          <w:rFonts w:ascii="Aptos" w:hAnsi="Aptos"/>
          <w:i/>
          <w:iCs/>
          <w:sz w:val="24"/>
          <w:szCs w:val="24"/>
        </w:rPr>
        <w:t>promotion</w:t>
      </w:r>
      <w:r w:rsidR="0088159E">
        <w:rPr>
          <w:rFonts w:ascii="Aptos" w:hAnsi="Aptos"/>
          <w:sz w:val="24"/>
          <w:szCs w:val="24"/>
        </w:rPr>
        <w:t xml:space="preserve"> of all our work, from the popular annual London Open Gardens weekend to </w:t>
      </w:r>
      <w:r w:rsidR="00220514">
        <w:rPr>
          <w:rFonts w:ascii="Aptos" w:hAnsi="Aptos"/>
          <w:sz w:val="24"/>
          <w:szCs w:val="24"/>
        </w:rPr>
        <w:t>‘p</w:t>
      </w:r>
      <w:r w:rsidR="0088159E">
        <w:rPr>
          <w:rFonts w:ascii="Aptos" w:hAnsi="Aptos"/>
          <w:sz w:val="24"/>
          <w:szCs w:val="24"/>
        </w:rPr>
        <w:t>lanning casework</w:t>
      </w:r>
      <w:r w:rsidR="00220514">
        <w:rPr>
          <w:rFonts w:ascii="Aptos" w:hAnsi="Aptos"/>
          <w:sz w:val="24"/>
          <w:szCs w:val="24"/>
        </w:rPr>
        <w:t xml:space="preserve">’ </w:t>
      </w:r>
      <w:r w:rsidR="0088159E">
        <w:rPr>
          <w:rFonts w:ascii="Aptos" w:hAnsi="Aptos"/>
          <w:sz w:val="24"/>
          <w:szCs w:val="24"/>
        </w:rPr>
        <w:t>and the fruits of our volunteer researchers and their inventory of</w:t>
      </w:r>
      <w:r w:rsidR="009843A6">
        <w:rPr>
          <w:rFonts w:ascii="Aptos" w:hAnsi="Aptos"/>
          <w:sz w:val="24"/>
          <w:szCs w:val="24"/>
        </w:rPr>
        <w:t xml:space="preserve"> </w:t>
      </w:r>
      <w:r w:rsidR="0088159E">
        <w:rPr>
          <w:rFonts w:ascii="Aptos" w:hAnsi="Aptos"/>
          <w:sz w:val="24"/>
          <w:szCs w:val="24"/>
        </w:rPr>
        <w:t>green space heritage</w:t>
      </w:r>
      <w:r w:rsidRPr="00D9702A">
        <w:rPr>
          <w:rFonts w:ascii="Aptos" w:hAnsi="Aptos"/>
          <w:sz w:val="24"/>
          <w:szCs w:val="24"/>
        </w:rPr>
        <w:t>.</w:t>
      </w:r>
    </w:p>
    <w:p w14:paraId="56A5B381" w14:textId="45C190B9" w:rsidR="00D9702A" w:rsidRPr="00D9702A" w:rsidRDefault="0088159E" w:rsidP="0088159E">
      <w:pPr>
        <w:numPr>
          <w:ilvl w:val="0"/>
          <w:numId w:val="2"/>
        </w:numPr>
        <w:spacing w:after="120" w:line="240" w:lineRule="auto"/>
        <w:ind w:left="714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Support our Partnerships Manager with </w:t>
      </w:r>
      <w:r w:rsidR="00D9702A" w:rsidRPr="00D9702A">
        <w:rPr>
          <w:rFonts w:ascii="Aptos" w:hAnsi="Aptos"/>
          <w:sz w:val="24"/>
          <w:szCs w:val="24"/>
        </w:rPr>
        <w:t>lead generation campaigns, measuring results.</w:t>
      </w:r>
    </w:p>
    <w:p w14:paraId="4B1D3EB0" w14:textId="5BAD26DF" w:rsidR="00D9702A" w:rsidRDefault="0088159E" w:rsidP="0088159E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88159E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Work across the team to maintain our 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brand and reputation</w:t>
      </w:r>
      <w:r w:rsidRPr="0088159E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; ensuring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messages are consistent</w:t>
      </w:r>
      <w:r w:rsidR="00220514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, clear and timely.</w:t>
      </w:r>
    </w:p>
    <w:p w14:paraId="40CDD051" w14:textId="5FA2F667" w:rsidR="00FC3485" w:rsidRDefault="00FC3485" w:rsidP="0088159E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Drive </w:t>
      </w:r>
      <w:r w:rsidR="009843A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and generate </w:t>
      </w: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dynamic content for our webpages, social media outlets, and subscription services.</w:t>
      </w:r>
    </w:p>
    <w:p w14:paraId="388893B0" w14:textId="44EBACCA" w:rsidR="00A46296" w:rsidRDefault="00A46296" w:rsidP="0088159E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Being the public face of London Parks and Gardens for the media and </w:t>
      </w:r>
      <w:r w:rsidR="00A41A5D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an ambassador for the charity </w:t>
      </w: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at </w:t>
      </w:r>
      <w:r w:rsidR="00A41A5D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events and public activities.</w:t>
      </w:r>
    </w:p>
    <w:p w14:paraId="502BC232" w14:textId="77777777" w:rsidR="00A41A5D" w:rsidRDefault="00A41A5D" w:rsidP="00A41A5D">
      <w:pPr>
        <w:shd w:val="clear" w:color="auto" w:fill="FFFFFF"/>
        <w:spacing w:after="120" w:line="240" w:lineRule="auto"/>
        <w:ind w:left="714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</w:p>
    <w:p w14:paraId="3A5BBC4E" w14:textId="77777777" w:rsidR="00FC3485" w:rsidRPr="00D9702A" w:rsidRDefault="00FC3485" w:rsidP="00A41A5D">
      <w:pPr>
        <w:shd w:val="clear" w:color="auto" w:fill="FFFFFF"/>
        <w:spacing w:after="120" w:line="240" w:lineRule="auto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</w:p>
    <w:p w14:paraId="515784AD" w14:textId="45AC38F9" w:rsidR="00D9702A" w:rsidRPr="00D9702A" w:rsidRDefault="00D9702A" w:rsidP="00D9702A">
      <w:pPr>
        <w:rPr>
          <w:rFonts w:ascii="Aptos" w:hAnsi="Aptos"/>
          <w:b/>
          <w:bCs/>
          <w:color w:val="18A15F" w:themeColor="background1"/>
          <w:sz w:val="28"/>
          <w:szCs w:val="28"/>
        </w:rPr>
      </w:pPr>
      <w:r w:rsidRPr="00D9702A">
        <w:rPr>
          <w:rFonts w:ascii="Aptos" w:hAnsi="Aptos"/>
          <w:b/>
          <w:bCs/>
          <w:color w:val="18A15F" w:themeColor="background1"/>
          <w:sz w:val="28"/>
          <w:szCs w:val="28"/>
        </w:rPr>
        <w:t>Qualifications</w:t>
      </w:r>
      <w:r w:rsidR="009843A6" w:rsidRPr="00A41A5D">
        <w:rPr>
          <w:rFonts w:ascii="Aptos" w:hAnsi="Aptos"/>
          <w:b/>
          <w:bCs/>
          <w:color w:val="18A15F" w:themeColor="background1"/>
          <w:sz w:val="28"/>
          <w:szCs w:val="28"/>
        </w:rPr>
        <w:t xml:space="preserve"> and experience</w:t>
      </w:r>
    </w:p>
    <w:p w14:paraId="2589B299" w14:textId="6BA2A526" w:rsidR="00D9702A" w:rsidRPr="00D9702A" w:rsidRDefault="00D9702A" w:rsidP="00D9702A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 xml:space="preserve">Proven work experience </w:t>
      </w:r>
      <w:r w:rsidR="00220514">
        <w:rPr>
          <w:rFonts w:ascii="Aptos" w:hAnsi="Aptos"/>
          <w:sz w:val="24"/>
          <w:szCs w:val="24"/>
        </w:rPr>
        <w:t>across</w:t>
      </w:r>
      <w:r w:rsidRPr="00D9702A">
        <w:rPr>
          <w:rFonts w:ascii="Aptos" w:hAnsi="Aptos"/>
          <w:sz w:val="24"/>
          <w:szCs w:val="24"/>
        </w:rPr>
        <w:t xml:space="preserve"> </w:t>
      </w:r>
      <w:r w:rsidR="00220514">
        <w:rPr>
          <w:rFonts w:ascii="Aptos" w:hAnsi="Aptos"/>
          <w:sz w:val="24"/>
          <w:szCs w:val="24"/>
        </w:rPr>
        <w:t xml:space="preserve">Communications and </w:t>
      </w:r>
      <w:r w:rsidRPr="00D9702A">
        <w:rPr>
          <w:rFonts w:ascii="Aptos" w:hAnsi="Aptos"/>
          <w:sz w:val="24"/>
          <w:szCs w:val="24"/>
        </w:rPr>
        <w:t>Marketing.</w:t>
      </w:r>
    </w:p>
    <w:p w14:paraId="2E955194" w14:textId="321736E5" w:rsidR="00D9702A" w:rsidRPr="00D9702A" w:rsidRDefault="00D9702A" w:rsidP="00D9702A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D9702A">
        <w:rPr>
          <w:rFonts w:ascii="Aptos" w:hAnsi="Aptos"/>
          <w:sz w:val="24"/>
          <w:szCs w:val="24"/>
        </w:rPr>
        <w:t>Proficiency in MS Office and business software</w:t>
      </w:r>
      <w:r w:rsidR="00A46296">
        <w:rPr>
          <w:rFonts w:ascii="Aptos" w:hAnsi="Aptos"/>
          <w:sz w:val="24"/>
          <w:szCs w:val="24"/>
        </w:rPr>
        <w:t>, WordPress, and other digital systems</w:t>
      </w:r>
      <w:r w:rsidRPr="00D9702A">
        <w:rPr>
          <w:rFonts w:ascii="Aptos" w:hAnsi="Aptos"/>
          <w:sz w:val="24"/>
          <w:szCs w:val="24"/>
        </w:rPr>
        <w:t>.</w:t>
      </w:r>
    </w:p>
    <w:p w14:paraId="62F4AAF0" w14:textId="24EE5B4D" w:rsidR="00FC3485" w:rsidRDefault="00FC3485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FC3485">
        <w:rPr>
          <w:rFonts w:ascii="Aptos" w:hAnsi="Aptos"/>
          <w:sz w:val="24"/>
          <w:szCs w:val="24"/>
        </w:rPr>
        <w:t>Demonstrable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skills to </w:t>
      </w: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create and deliver 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effective marketing and communication strategies align</w:t>
      </w:r>
      <w:r w:rsidR="00A4629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ed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with </w:t>
      </w:r>
      <w:r w:rsidR="00220514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organisational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goals.</w:t>
      </w:r>
    </w:p>
    <w:p w14:paraId="583E2E4F" w14:textId="77777777" w:rsidR="00220514" w:rsidRPr="00D9702A" w:rsidRDefault="00220514" w:rsidP="00220514">
      <w:pPr>
        <w:shd w:val="clear" w:color="auto" w:fill="FFFFFF"/>
        <w:spacing w:after="120" w:line="240" w:lineRule="auto"/>
        <w:ind w:left="714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</w:p>
    <w:p w14:paraId="21EACF06" w14:textId="77777777" w:rsidR="00D9702A" w:rsidRPr="00D9702A" w:rsidRDefault="00D9702A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Exceptional written and verbal communication skills to produce compelling content for various media platforms, engage with different stakeholders, and present information clearly and effectively.</w:t>
      </w:r>
    </w:p>
    <w:p w14:paraId="4814DD97" w14:textId="363CC2D4" w:rsidR="00D9702A" w:rsidRPr="00D9702A" w:rsidRDefault="00FC3485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The ability to train and support our team of staff and </w:t>
      </w:r>
      <w:r w:rsidR="00A4629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volunteers,</w:t>
      </w:r>
      <w:r w:rsidR="005C24DB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maximis</w:t>
      </w:r>
      <w:r w:rsidR="005C24DB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ing our collective </w:t>
      </w:r>
      <w:r w:rsidR="00A4629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communications </w:t>
      </w:r>
      <w:r w:rsidR="005C24DB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impact, 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providing guidance, fostering teamwork, and encouraging creativity.</w:t>
      </w:r>
    </w:p>
    <w:p w14:paraId="23FF713A" w14:textId="77777777" w:rsidR="005C24DB" w:rsidRPr="00D9702A" w:rsidRDefault="005C24DB" w:rsidP="005C24DB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Strong analytic skills to evaluate marketing </w:t>
      </w: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and communications 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campaigns</w:t>
      </w: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to inform collective planning and delivery of our shared strategy. </w:t>
      </w:r>
    </w:p>
    <w:p w14:paraId="6385BD79" w14:textId="0286FBE9" w:rsidR="00D9702A" w:rsidRPr="00D9702A" w:rsidRDefault="005C24DB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Experience of using </w:t>
      </w:r>
      <w:r w:rsidR="00A4629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various </w:t>
      </w:r>
      <w:r w:rsidR="00D9702A"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digital tools and platforms for email marketing, social media management, content creation, and data analysis.</w:t>
      </w:r>
    </w:p>
    <w:p w14:paraId="672FA009" w14:textId="4AF0B566" w:rsidR="00D9702A" w:rsidRPr="00D9702A" w:rsidRDefault="00D9702A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Excellent understanding of branding principles and tactics </w:t>
      </w:r>
      <w:r w:rsidR="005C24DB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across 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multimedia </w:t>
      </w:r>
      <w:r w:rsidR="009843A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channels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.</w:t>
      </w:r>
    </w:p>
    <w:p w14:paraId="291B59DB" w14:textId="73ED36A5" w:rsidR="00D9702A" w:rsidRPr="00D9702A" w:rsidRDefault="00D9702A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Experience </w:t>
      </w:r>
      <w:r w:rsidR="005C24DB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of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budget management, ensuring all </w:t>
      </w:r>
      <w:r w:rsidR="009843A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communications and marketing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activities are within allocated budget</w:t>
      </w:r>
      <w:r w:rsidR="009843A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s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.</w:t>
      </w:r>
    </w:p>
    <w:p w14:paraId="1B49B405" w14:textId="65CD0E1F" w:rsidR="00D9702A" w:rsidRPr="00D9702A" w:rsidRDefault="00D9702A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Problem-solving skills to swiftly identify and address challenges</w:t>
      </w:r>
      <w:r w:rsidR="00FC3485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 or </w:t>
      </w:r>
      <w:r w:rsidR="009843A6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 xml:space="preserve">adapt to </w:t>
      </w:r>
      <w:r w:rsidR="00FC3485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changing circumstances</w:t>
      </w: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.</w:t>
      </w:r>
    </w:p>
    <w:p w14:paraId="758BED65" w14:textId="77755160" w:rsidR="00D9702A" w:rsidRPr="00D9702A" w:rsidRDefault="00D9702A" w:rsidP="00FC3485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9702A">
        <w:rPr>
          <w:rFonts w:ascii="Aptos" w:eastAsia="Times New Roman" w:hAnsi="Aptos" w:cs="Segoe UI"/>
          <w:color w:val="2D3748"/>
          <w:kern w:val="0"/>
          <w:sz w:val="24"/>
          <w:szCs w:val="24"/>
          <w:lang w:eastAsia="en-GB"/>
          <w14:ligatures w14:val="none"/>
        </w:rPr>
        <w:t>Excellent organizational and project management skills to manage multiple projects while meeting deadlines.</w:t>
      </w:r>
    </w:p>
    <w:p w14:paraId="078B0830" w14:textId="77777777" w:rsidR="00757379" w:rsidRDefault="00757379">
      <w:pPr>
        <w:rPr>
          <w:rFonts w:ascii="Aptos" w:hAnsi="Aptos"/>
          <w:b/>
          <w:bCs/>
          <w:color w:val="18A15F" w:themeColor="background1"/>
          <w:sz w:val="28"/>
          <w:szCs w:val="28"/>
        </w:rPr>
      </w:pPr>
      <w:r>
        <w:rPr>
          <w:rFonts w:ascii="Aptos" w:hAnsi="Aptos"/>
          <w:b/>
          <w:bCs/>
          <w:color w:val="18A15F" w:themeColor="background1"/>
          <w:sz w:val="28"/>
          <w:szCs w:val="28"/>
        </w:rPr>
        <w:t>Notes</w:t>
      </w:r>
    </w:p>
    <w:p w14:paraId="6BCF1BA5" w14:textId="3618C963" w:rsidR="00757379" w:rsidRPr="00757379" w:rsidRDefault="0075737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a three day a week role with a salary of £35,000 FTE (paying £21,000 a year at three days a week). Based mostly at our Duck Island Cottage office but with flexibility to work from home. </w:t>
      </w:r>
    </w:p>
    <w:p w14:paraId="23EFAF6C" w14:textId="7BC5BC20" w:rsidR="00350451" w:rsidRDefault="00A41A5D">
      <w:pPr>
        <w:rPr>
          <w:rFonts w:ascii="Aptos" w:hAnsi="Aptos"/>
          <w:b/>
          <w:bCs/>
          <w:color w:val="18A15F" w:themeColor="background1"/>
          <w:sz w:val="28"/>
          <w:szCs w:val="28"/>
        </w:rPr>
      </w:pPr>
      <w:r w:rsidRPr="00A41A5D">
        <w:rPr>
          <w:rFonts w:ascii="Aptos" w:hAnsi="Aptos"/>
          <w:b/>
          <w:bCs/>
          <w:color w:val="18A15F" w:themeColor="background1"/>
          <w:sz w:val="28"/>
          <w:szCs w:val="28"/>
        </w:rPr>
        <w:t>Application process</w:t>
      </w:r>
    </w:p>
    <w:p w14:paraId="5C0B5981" w14:textId="1A96E97C" w:rsidR="00384C65" w:rsidRDefault="00A41A5D" w:rsidP="00A41A5D">
      <w:pPr>
        <w:rPr>
          <w:rFonts w:ascii="Aptos" w:hAnsi="Aptos"/>
          <w:sz w:val="24"/>
          <w:szCs w:val="24"/>
        </w:rPr>
      </w:pPr>
      <w:r w:rsidRPr="00757379">
        <w:rPr>
          <w:rFonts w:ascii="Aptos" w:hAnsi="Aptos"/>
          <w:sz w:val="24"/>
          <w:szCs w:val="24"/>
        </w:rPr>
        <w:t xml:space="preserve">Please </w:t>
      </w:r>
      <w:r w:rsidR="00384C65" w:rsidRPr="00757379">
        <w:rPr>
          <w:rFonts w:ascii="Aptos" w:hAnsi="Aptos"/>
          <w:sz w:val="24"/>
          <w:szCs w:val="24"/>
        </w:rPr>
        <w:t>email</w:t>
      </w:r>
      <w:r w:rsidRPr="00757379">
        <w:rPr>
          <w:rFonts w:ascii="Aptos" w:hAnsi="Aptos"/>
          <w:sz w:val="24"/>
          <w:szCs w:val="24"/>
        </w:rPr>
        <w:t xml:space="preserve"> your CV </w:t>
      </w:r>
      <w:r w:rsidR="00384C65" w:rsidRPr="00757379">
        <w:rPr>
          <w:rFonts w:ascii="Aptos" w:hAnsi="Aptos"/>
          <w:sz w:val="24"/>
          <w:szCs w:val="24"/>
        </w:rPr>
        <w:t>to</w:t>
      </w:r>
      <w:r w:rsidRPr="00757379">
        <w:rPr>
          <w:rFonts w:ascii="Aptos" w:hAnsi="Aptos"/>
          <w:sz w:val="24"/>
          <w:szCs w:val="24"/>
        </w:rPr>
        <w:t xml:space="preserve"> </w:t>
      </w:r>
      <w:hyperlink r:id="rId7" w:history="1">
        <w:r w:rsidRPr="00757379">
          <w:rPr>
            <w:rStyle w:val="Hyperlink"/>
            <w:rFonts w:ascii="Aptos" w:hAnsi="Aptos"/>
            <w:sz w:val="24"/>
            <w:szCs w:val="24"/>
          </w:rPr>
          <w:t>tim.webb@londongardenstrust.org</w:t>
        </w:r>
      </w:hyperlink>
      <w:r w:rsidRPr="00757379">
        <w:rPr>
          <w:rFonts w:ascii="Aptos" w:hAnsi="Aptos"/>
          <w:sz w:val="24"/>
          <w:szCs w:val="24"/>
        </w:rPr>
        <w:t xml:space="preserve"> outlining in</w:t>
      </w:r>
      <w:r w:rsidR="00384C65" w:rsidRPr="00757379">
        <w:rPr>
          <w:rFonts w:ascii="Aptos" w:hAnsi="Aptos"/>
          <w:sz w:val="24"/>
          <w:szCs w:val="24"/>
        </w:rPr>
        <w:t xml:space="preserve"> no more than 500 words</w:t>
      </w:r>
      <w:r w:rsidRPr="00757379">
        <w:rPr>
          <w:rFonts w:ascii="Aptos" w:hAnsi="Aptos"/>
          <w:sz w:val="24"/>
          <w:szCs w:val="24"/>
        </w:rPr>
        <w:t xml:space="preserve"> why and how you have the qualifications and experience to meet the responsibilities outlined above b</w:t>
      </w:r>
      <w:r w:rsidR="00384C65" w:rsidRPr="00757379">
        <w:rPr>
          <w:rFonts w:ascii="Aptos" w:hAnsi="Aptos"/>
          <w:sz w:val="24"/>
          <w:szCs w:val="24"/>
        </w:rPr>
        <w:t>y Friday 21</w:t>
      </w:r>
      <w:r w:rsidR="00384C65" w:rsidRPr="00757379">
        <w:rPr>
          <w:rFonts w:ascii="Aptos" w:hAnsi="Aptos"/>
          <w:sz w:val="24"/>
          <w:szCs w:val="24"/>
          <w:vertAlign w:val="superscript"/>
        </w:rPr>
        <w:t>st</w:t>
      </w:r>
      <w:r w:rsidR="00384C65" w:rsidRPr="00757379">
        <w:rPr>
          <w:rFonts w:ascii="Aptos" w:hAnsi="Aptos"/>
          <w:sz w:val="24"/>
          <w:szCs w:val="24"/>
        </w:rPr>
        <w:t xml:space="preserve"> November 2025.</w:t>
      </w:r>
    </w:p>
    <w:p w14:paraId="62051BD5" w14:textId="77777777" w:rsidR="00C52343" w:rsidRDefault="00C52343" w:rsidP="00A41A5D">
      <w:pPr>
        <w:rPr>
          <w:rFonts w:ascii="Aptos" w:hAnsi="Aptos"/>
          <w:sz w:val="24"/>
          <w:szCs w:val="24"/>
        </w:rPr>
      </w:pPr>
    </w:p>
    <w:p w14:paraId="02005D91" w14:textId="2D3D0549" w:rsidR="00C52343" w:rsidRPr="00C52343" w:rsidRDefault="00C52343" w:rsidP="00C52343">
      <w:pPr>
        <w:jc w:val="center"/>
        <w:rPr>
          <w:rFonts w:ascii="Aptos" w:hAnsi="Aptos"/>
          <w:color w:val="18A15F" w:themeColor="background1"/>
          <w:sz w:val="24"/>
          <w:szCs w:val="24"/>
        </w:rPr>
      </w:pPr>
      <w:r w:rsidRPr="00C52343">
        <w:rPr>
          <w:rFonts w:ascii="Aptos" w:hAnsi="Aptos"/>
          <w:color w:val="18A15F" w:themeColor="background1"/>
          <w:sz w:val="24"/>
          <w:szCs w:val="24"/>
        </w:rPr>
        <w:t>London Parks and Gardens, Duck Island Cottage, St James’s Park, London SW1A 2BJ</w:t>
      </w:r>
    </w:p>
    <w:sectPr w:rsidR="00C52343" w:rsidRPr="00C523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E9ED" w14:textId="77777777" w:rsidR="00C26341" w:rsidRDefault="00C26341" w:rsidP="00DF186F">
      <w:pPr>
        <w:spacing w:after="0" w:line="240" w:lineRule="auto"/>
      </w:pPr>
      <w:r>
        <w:separator/>
      </w:r>
    </w:p>
  </w:endnote>
  <w:endnote w:type="continuationSeparator" w:id="0">
    <w:p w14:paraId="5855EEA0" w14:textId="77777777" w:rsidR="00C26341" w:rsidRDefault="00C26341" w:rsidP="00DF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BB12" w14:textId="77777777" w:rsidR="00C26341" w:rsidRDefault="00C26341" w:rsidP="00DF186F">
      <w:pPr>
        <w:spacing w:after="0" w:line="240" w:lineRule="auto"/>
      </w:pPr>
      <w:r>
        <w:separator/>
      </w:r>
    </w:p>
  </w:footnote>
  <w:footnote w:type="continuationSeparator" w:id="0">
    <w:p w14:paraId="29D454B4" w14:textId="77777777" w:rsidR="00C26341" w:rsidRDefault="00C26341" w:rsidP="00DF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112C" w14:textId="58B2AE18" w:rsidR="00DF186F" w:rsidRDefault="00DF186F">
    <w:pPr>
      <w:pStyle w:val="Header"/>
    </w:pPr>
    <w:r>
      <w:rPr>
        <w:noProof/>
      </w:rPr>
      <w:drawing>
        <wp:inline distT="0" distB="0" distL="0" distR="0" wp14:anchorId="59CDAF9A" wp14:editId="1A2F8877">
          <wp:extent cx="1901439" cy="678180"/>
          <wp:effectExtent l="0" t="0" r="3810" b="7620"/>
          <wp:docPr id="1283328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328084" name="Picture 1283328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481" cy="68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1CC"/>
    <w:multiLevelType w:val="multilevel"/>
    <w:tmpl w:val="583A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7106F" w:themeColor="text2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704F7"/>
    <w:multiLevelType w:val="multilevel"/>
    <w:tmpl w:val="63DC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45008"/>
    <w:multiLevelType w:val="hybridMultilevel"/>
    <w:tmpl w:val="2A685220"/>
    <w:lvl w:ilvl="0" w:tplc="0A2A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7106F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9FA"/>
    <w:multiLevelType w:val="multilevel"/>
    <w:tmpl w:val="8478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DA4118"/>
    <w:multiLevelType w:val="multilevel"/>
    <w:tmpl w:val="FC2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0C6956"/>
    <w:multiLevelType w:val="multilevel"/>
    <w:tmpl w:val="B516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236713">
    <w:abstractNumId w:val="2"/>
  </w:num>
  <w:num w:numId="2" w16cid:durableId="433938592">
    <w:abstractNumId w:val="0"/>
  </w:num>
  <w:num w:numId="3" w16cid:durableId="1437284649">
    <w:abstractNumId w:val="3"/>
  </w:num>
  <w:num w:numId="4" w16cid:durableId="1181625689">
    <w:abstractNumId w:val="5"/>
  </w:num>
  <w:num w:numId="5" w16cid:durableId="37971631">
    <w:abstractNumId w:val="4"/>
  </w:num>
  <w:num w:numId="6" w16cid:durableId="147564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F"/>
    <w:rsid w:val="00126C4F"/>
    <w:rsid w:val="00220514"/>
    <w:rsid w:val="00350451"/>
    <w:rsid w:val="00384C65"/>
    <w:rsid w:val="005C24DB"/>
    <w:rsid w:val="00757379"/>
    <w:rsid w:val="0088159E"/>
    <w:rsid w:val="009843A6"/>
    <w:rsid w:val="00A06EFE"/>
    <w:rsid w:val="00A41A5D"/>
    <w:rsid w:val="00A46296"/>
    <w:rsid w:val="00A763FA"/>
    <w:rsid w:val="00B20176"/>
    <w:rsid w:val="00C26341"/>
    <w:rsid w:val="00C52343"/>
    <w:rsid w:val="00D43555"/>
    <w:rsid w:val="00D9702A"/>
    <w:rsid w:val="00DF186F"/>
    <w:rsid w:val="00F34B9B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EF2A1"/>
  <w15:chartTrackingRefBased/>
  <w15:docId w15:val="{B6D18BED-36BC-4BD5-8769-C41CD760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7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6F"/>
  </w:style>
  <w:style w:type="paragraph" w:styleId="Footer">
    <w:name w:val="footer"/>
    <w:basedOn w:val="Normal"/>
    <w:link w:val="FooterChar"/>
    <w:uiPriority w:val="99"/>
    <w:unhideWhenUsed/>
    <w:rsid w:val="00DF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6F"/>
  </w:style>
  <w:style w:type="character" w:customStyle="1" w:styleId="Heading2Char">
    <w:name w:val="Heading 2 Char"/>
    <w:basedOn w:val="DefaultParagraphFont"/>
    <w:link w:val="Heading2"/>
    <w:uiPriority w:val="9"/>
    <w:rsid w:val="00D9702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1A5D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.webb@londongardens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PG palette">
      <a:dk1>
        <a:srgbClr val="000000"/>
      </a:dk1>
      <a:lt1>
        <a:srgbClr val="18A15F"/>
      </a:lt1>
      <a:dk2>
        <a:srgbClr val="B7106F"/>
      </a:dk2>
      <a:lt2>
        <a:srgbClr val="FFEC00"/>
      </a:lt2>
      <a:accent1>
        <a:srgbClr val="18A15F"/>
      </a:accent1>
      <a:accent2>
        <a:srgbClr val="B7106F"/>
      </a:accent2>
      <a:accent3>
        <a:srgbClr val="FFEC00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Webb</dc:creator>
  <cp:keywords/>
  <dc:description/>
  <cp:lastModifiedBy>Tim Webb</cp:lastModifiedBy>
  <cp:revision>4</cp:revision>
  <dcterms:created xsi:type="dcterms:W3CDTF">2025-10-16T08:47:00Z</dcterms:created>
  <dcterms:modified xsi:type="dcterms:W3CDTF">2025-10-16T10:00:00Z</dcterms:modified>
</cp:coreProperties>
</file>